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F26" w:rsidRPr="005C2F6B" w:rsidRDefault="005C2F6B" w:rsidP="005C2F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В.В. </w:t>
      </w:r>
      <w:r w:rsidR="00E02F26" w:rsidRPr="005C2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Боброва</w:t>
      </w:r>
    </w:p>
    <w:p w:rsidR="00E02F26" w:rsidRPr="005C2F6B" w:rsidRDefault="00E02F26" w:rsidP="005C2F6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C2F6B">
        <w:rPr>
          <w:rFonts w:ascii="Times New Roman" w:hAnsi="Times New Roman" w:cs="Times New Roman"/>
          <w:i/>
          <w:iCs/>
          <w:sz w:val="24"/>
          <w:szCs w:val="24"/>
        </w:rPr>
        <w:t>Старший хранитель фонда «Сибирь», Музей антропологии и этнографии им. Петра Великого (Кунсткамера) РАН</w:t>
      </w:r>
      <w:r w:rsidR="005C2F6B" w:rsidRPr="005C2F6B">
        <w:rPr>
          <w:rFonts w:ascii="Times New Roman" w:hAnsi="Times New Roman" w:cs="Times New Roman"/>
          <w:i/>
          <w:iCs/>
          <w:sz w:val="24"/>
          <w:szCs w:val="24"/>
        </w:rPr>
        <w:t xml:space="preserve"> (Санкт-Петербург)</w:t>
      </w:r>
    </w:p>
    <w:p w:rsidR="00E02F26" w:rsidRPr="005C2F6B" w:rsidRDefault="006060B8" w:rsidP="005C2F6B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="00E02F26" w:rsidRPr="005C2F6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bobrovva</w:t>
        </w:r>
        <w:r w:rsidR="00E02F26" w:rsidRPr="005C2F6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02F26" w:rsidRPr="005C2F6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vasilek</w:t>
        </w:r>
        <w:r w:rsidR="00E02F26" w:rsidRPr="005C2F6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E02F26" w:rsidRPr="005C2F6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yandex</w:t>
        </w:r>
        <w:r w:rsidR="00E02F26" w:rsidRPr="005C2F6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02F26" w:rsidRPr="005C2F6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:rsidR="00E02F26" w:rsidRPr="005C2F6B" w:rsidRDefault="005C2F6B" w:rsidP="005C2F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Н.С. </w:t>
      </w:r>
      <w:r w:rsidR="00E02F26" w:rsidRPr="005C2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Гончаров</w:t>
      </w:r>
    </w:p>
    <w:p w:rsidR="00E02F26" w:rsidRPr="005C2F6B" w:rsidRDefault="00E02F26" w:rsidP="005C2F6B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C2F6B">
        <w:rPr>
          <w:rFonts w:ascii="Times New Roman" w:hAnsi="Times New Roman" w:cs="Times New Roman"/>
          <w:i/>
          <w:iCs/>
          <w:sz w:val="24"/>
          <w:szCs w:val="24"/>
        </w:rPr>
        <w:t>Младший научный сотрудник отдела Сибири, Музей антропологии и этнографии им. Петра Великого (Кунсткамера) РАН</w:t>
      </w:r>
      <w:r w:rsidR="005C2F6B" w:rsidRPr="005C2F6B">
        <w:rPr>
          <w:rFonts w:ascii="Times New Roman" w:hAnsi="Times New Roman" w:cs="Times New Roman"/>
          <w:i/>
          <w:iCs/>
          <w:sz w:val="24"/>
          <w:szCs w:val="24"/>
        </w:rPr>
        <w:t xml:space="preserve"> (Санкт-Петербург)</w:t>
      </w:r>
    </w:p>
    <w:p w:rsidR="00E02F26" w:rsidRPr="005C2F6B" w:rsidRDefault="006060B8" w:rsidP="005C2F6B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E02F26" w:rsidRPr="005C2F6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Nikola.gon4arov@yandex.ru</w:t>
        </w:r>
      </w:hyperlink>
    </w:p>
    <w:p w:rsidR="00E92A76" w:rsidRPr="00E92A76" w:rsidRDefault="00E92A76" w:rsidP="00E92A76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92A76">
        <w:rPr>
          <w:rFonts w:ascii="Times New Roman" w:hAnsi="Times New Roman" w:cs="Times New Roman"/>
          <w:b/>
          <w:i/>
          <w:iCs/>
          <w:sz w:val="24"/>
          <w:szCs w:val="24"/>
        </w:rPr>
        <w:t>К.М. Воздиган</w:t>
      </w:r>
    </w:p>
    <w:p w:rsidR="00E92A76" w:rsidRPr="00E92A76" w:rsidRDefault="00E92A76" w:rsidP="00E92A76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2A76">
        <w:rPr>
          <w:rFonts w:ascii="Times New Roman" w:hAnsi="Times New Roman" w:cs="Times New Roman"/>
          <w:bCs/>
          <w:i/>
          <w:iCs/>
          <w:sz w:val="24"/>
          <w:szCs w:val="24"/>
        </w:rPr>
        <w:t>Заместитель директора по экспозиционно-выставочной деятельности, Научно-исследовательский музей при Российской академии художеств</w:t>
      </w:r>
      <w:r w:rsidR="006060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6060B8" w:rsidRPr="006060B8">
        <w:rPr>
          <w:rFonts w:ascii="Times New Roman" w:hAnsi="Times New Roman" w:cs="Times New Roman"/>
          <w:bCs/>
          <w:i/>
          <w:iCs/>
          <w:sz w:val="24"/>
          <w:szCs w:val="24"/>
        </w:rPr>
        <w:t>(Санкт-Петербург)</w:t>
      </w:r>
    </w:p>
    <w:p w:rsidR="005C2F6B" w:rsidRPr="00E92A76" w:rsidRDefault="006060B8" w:rsidP="00E92A76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6" w:history="1">
        <w:r w:rsidR="00E92A76" w:rsidRPr="00A4466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kabarga05@gmail.com</w:t>
        </w:r>
      </w:hyperlink>
      <w:r w:rsidR="00E92A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92A76" w:rsidRDefault="00E92A76" w:rsidP="00D4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CE3" w:rsidRPr="00D476CB" w:rsidRDefault="005A2B76" w:rsidP="00D4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CB">
        <w:rPr>
          <w:rFonts w:ascii="Times New Roman" w:hAnsi="Times New Roman" w:cs="Times New Roman"/>
          <w:b/>
          <w:sz w:val="24"/>
          <w:szCs w:val="24"/>
        </w:rPr>
        <w:t>Ретроспектива межмузейного взаимодействия: Кунсткамера в международном пространстве</w:t>
      </w:r>
      <w:r w:rsidR="002732C8">
        <w:rPr>
          <w:rFonts w:ascii="Times New Roman" w:hAnsi="Times New Roman" w:cs="Times New Roman"/>
          <w:b/>
          <w:sz w:val="24"/>
          <w:szCs w:val="24"/>
        </w:rPr>
        <w:t xml:space="preserve"> сибиреведения</w:t>
      </w:r>
    </w:p>
    <w:p w:rsidR="005C2F6B" w:rsidRDefault="005C2F6B" w:rsidP="002732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B76" w:rsidRDefault="005A2B76" w:rsidP="005C2F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более чем трехсотлетнюю историю Музей антропологии и этнографии имени Петра Великого РАН у</w:t>
      </w:r>
      <w:r w:rsidR="00D33B98">
        <w:rPr>
          <w:rFonts w:ascii="Times New Roman" w:hAnsi="Times New Roman" w:cs="Times New Roman"/>
          <w:sz w:val="24"/>
          <w:szCs w:val="24"/>
        </w:rPr>
        <w:t>спел выстроить связи с коллегами</w:t>
      </w:r>
      <w:r w:rsidR="002732C8">
        <w:rPr>
          <w:rFonts w:ascii="Times New Roman" w:hAnsi="Times New Roman" w:cs="Times New Roman"/>
          <w:sz w:val="24"/>
          <w:szCs w:val="24"/>
        </w:rPr>
        <w:t>-сибиреведами</w:t>
      </w:r>
      <w:r w:rsidR="00D33B98">
        <w:rPr>
          <w:rFonts w:ascii="Times New Roman" w:hAnsi="Times New Roman" w:cs="Times New Roman"/>
          <w:sz w:val="24"/>
          <w:szCs w:val="24"/>
        </w:rPr>
        <w:t xml:space="preserve"> музейщиками и уч</w:t>
      </w:r>
      <w:r w:rsidR="00496E89">
        <w:rPr>
          <w:rFonts w:ascii="Times New Roman" w:hAnsi="Times New Roman" w:cs="Times New Roman"/>
          <w:sz w:val="24"/>
          <w:szCs w:val="24"/>
        </w:rPr>
        <w:t>ё</w:t>
      </w:r>
      <w:r w:rsidR="00D33B98">
        <w:rPr>
          <w:rFonts w:ascii="Times New Roman" w:hAnsi="Times New Roman" w:cs="Times New Roman"/>
          <w:sz w:val="24"/>
          <w:szCs w:val="24"/>
        </w:rPr>
        <w:t>ными даже в самых отдаленных уголках мира. В самые непростые времена, когда рушатся связи,</w:t>
      </w:r>
      <w:r w:rsidR="00AA3507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D33B98">
        <w:rPr>
          <w:rFonts w:ascii="Times New Roman" w:hAnsi="Times New Roman" w:cs="Times New Roman"/>
          <w:sz w:val="24"/>
          <w:szCs w:val="24"/>
        </w:rPr>
        <w:t xml:space="preserve"> единственным мостиком между людьми</w:t>
      </w:r>
      <w:r w:rsidR="00AA3507">
        <w:rPr>
          <w:rFonts w:ascii="Times New Roman" w:hAnsi="Times New Roman" w:cs="Times New Roman"/>
          <w:sz w:val="24"/>
          <w:szCs w:val="24"/>
        </w:rPr>
        <w:t xml:space="preserve"> из разных стран</w:t>
      </w:r>
      <w:r w:rsidR="00D33B98">
        <w:rPr>
          <w:rFonts w:ascii="Times New Roman" w:hAnsi="Times New Roman" w:cs="Times New Roman"/>
          <w:sz w:val="24"/>
          <w:szCs w:val="24"/>
        </w:rPr>
        <w:t xml:space="preserve"> оста</w:t>
      </w:r>
      <w:r w:rsidR="00496E89">
        <w:rPr>
          <w:rFonts w:ascii="Times New Roman" w:hAnsi="Times New Roman" w:cs="Times New Roman"/>
          <w:sz w:val="24"/>
          <w:szCs w:val="24"/>
        </w:rPr>
        <w:t>ю</w:t>
      </w:r>
      <w:r w:rsidR="00D33B98">
        <w:rPr>
          <w:rFonts w:ascii="Times New Roman" w:hAnsi="Times New Roman" w:cs="Times New Roman"/>
          <w:sz w:val="24"/>
          <w:szCs w:val="24"/>
        </w:rPr>
        <w:t>тся культура, наука, искусство. Кунсткамера, как старейший музей России, с гордостью нес</w:t>
      </w:r>
      <w:r w:rsidR="00496E89">
        <w:rPr>
          <w:rFonts w:ascii="Times New Roman" w:hAnsi="Times New Roman" w:cs="Times New Roman"/>
          <w:sz w:val="24"/>
          <w:szCs w:val="24"/>
        </w:rPr>
        <w:t>ё</w:t>
      </w:r>
      <w:r w:rsidR="00D33B98">
        <w:rPr>
          <w:rFonts w:ascii="Times New Roman" w:hAnsi="Times New Roman" w:cs="Times New Roman"/>
          <w:sz w:val="24"/>
          <w:szCs w:val="24"/>
        </w:rPr>
        <w:t>т знамя межкультурного взаимодействия</w:t>
      </w:r>
      <w:r w:rsidR="002732C8">
        <w:rPr>
          <w:rFonts w:ascii="Times New Roman" w:hAnsi="Times New Roman" w:cs="Times New Roman"/>
          <w:sz w:val="24"/>
          <w:szCs w:val="24"/>
        </w:rPr>
        <w:t xml:space="preserve">. Сибирь – обширный, многогранный регион, который привлекает исследователей </w:t>
      </w:r>
      <w:r w:rsidR="00FD552B">
        <w:rPr>
          <w:rFonts w:ascii="Times New Roman" w:hAnsi="Times New Roman" w:cs="Times New Roman"/>
          <w:sz w:val="24"/>
          <w:szCs w:val="24"/>
        </w:rPr>
        <w:t>из разных уголков нашей планеты</w:t>
      </w:r>
      <w:r w:rsidR="002732C8">
        <w:rPr>
          <w:rFonts w:ascii="Times New Roman" w:hAnsi="Times New Roman" w:cs="Times New Roman"/>
          <w:sz w:val="24"/>
          <w:szCs w:val="24"/>
        </w:rPr>
        <w:t>. Арктические в</w:t>
      </w:r>
      <w:r w:rsidR="00D33B98">
        <w:rPr>
          <w:rFonts w:ascii="Times New Roman" w:hAnsi="Times New Roman" w:cs="Times New Roman"/>
          <w:sz w:val="24"/>
          <w:szCs w:val="24"/>
        </w:rPr>
        <w:t xml:space="preserve">ыставки последних лет живописуют потребность людей по всему миру к теме возвращения и изучения корней цивилизации и народов, близких </w:t>
      </w:r>
      <w:r w:rsidR="00D476CB">
        <w:rPr>
          <w:rFonts w:ascii="Times New Roman" w:hAnsi="Times New Roman" w:cs="Times New Roman"/>
          <w:sz w:val="24"/>
          <w:szCs w:val="24"/>
        </w:rPr>
        <w:t>к традиционному образу жизни. Речь в докладе пойд</w:t>
      </w:r>
      <w:r w:rsidR="00496E89">
        <w:rPr>
          <w:rFonts w:ascii="Times New Roman" w:hAnsi="Times New Roman" w:cs="Times New Roman"/>
          <w:sz w:val="24"/>
          <w:szCs w:val="24"/>
        </w:rPr>
        <w:t>ё</w:t>
      </w:r>
      <w:r w:rsidR="00D476CB">
        <w:rPr>
          <w:rFonts w:ascii="Times New Roman" w:hAnsi="Times New Roman" w:cs="Times New Roman"/>
          <w:sz w:val="24"/>
          <w:szCs w:val="24"/>
        </w:rPr>
        <w:t>т об истории взаимодействия Музея антропологии и этнографии с мировым научным и музейным сообществом, значимых совместных проектах, экспедициях и выставках, которые определили вектор развития отношений</w:t>
      </w:r>
      <w:r w:rsidR="002732C8">
        <w:rPr>
          <w:rFonts w:ascii="Times New Roman" w:hAnsi="Times New Roman" w:cs="Times New Roman"/>
          <w:sz w:val="24"/>
          <w:szCs w:val="24"/>
        </w:rPr>
        <w:t xml:space="preserve"> исследователей Севера и роль Кунсткамеры в мировом сибиреведении</w:t>
      </w:r>
      <w:r w:rsidR="00D476CB">
        <w:rPr>
          <w:rFonts w:ascii="Times New Roman" w:hAnsi="Times New Roman" w:cs="Times New Roman"/>
          <w:sz w:val="24"/>
          <w:szCs w:val="24"/>
        </w:rPr>
        <w:t>.</w:t>
      </w:r>
    </w:p>
    <w:p w:rsidR="00D476CB" w:rsidRDefault="00D476CB" w:rsidP="005C2F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2B76" w:rsidRPr="005A2B76" w:rsidRDefault="005A2B76">
      <w:pPr>
        <w:rPr>
          <w:rFonts w:ascii="Times New Roman" w:hAnsi="Times New Roman" w:cs="Times New Roman"/>
          <w:sz w:val="24"/>
          <w:szCs w:val="24"/>
        </w:rPr>
      </w:pPr>
    </w:p>
    <w:sectPr w:rsidR="005A2B76" w:rsidRPr="005A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76"/>
    <w:rsid w:val="002732C8"/>
    <w:rsid w:val="00496E89"/>
    <w:rsid w:val="00501CE3"/>
    <w:rsid w:val="005A2B76"/>
    <w:rsid w:val="005C2F6B"/>
    <w:rsid w:val="006060B8"/>
    <w:rsid w:val="00AA3507"/>
    <w:rsid w:val="00D33B98"/>
    <w:rsid w:val="00D476CB"/>
    <w:rsid w:val="00E02F26"/>
    <w:rsid w:val="00E513E3"/>
    <w:rsid w:val="00E92A76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ECE6"/>
  <w15:chartTrackingRefBased/>
  <w15:docId w15:val="{70680448-3475-40C7-80FE-A9BA5E1D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F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barga05@gmail.com" TargetMode="External"/><Relationship Id="rId5" Type="http://schemas.openxmlformats.org/officeDocument/2006/relationships/hyperlink" Target="mailto:Nikola.gon4arov@yandex.ru" TargetMode="External"/><Relationship Id="rId4" Type="http://schemas.openxmlformats.org/officeDocument/2006/relationships/hyperlink" Target="mailto:bobrovva.vasil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Боброва</dc:creator>
  <cp:keywords/>
  <dc:description/>
  <cp:lastModifiedBy>user</cp:lastModifiedBy>
  <cp:revision>5</cp:revision>
  <dcterms:created xsi:type="dcterms:W3CDTF">2022-03-30T14:29:00Z</dcterms:created>
  <dcterms:modified xsi:type="dcterms:W3CDTF">2022-04-01T13:15:00Z</dcterms:modified>
</cp:coreProperties>
</file>